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ED50A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августына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Style w:val="TableNormal"/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7660"/>
      </w:tblGrid>
      <w:tr w:rsidR="00843C38" w:rsidRPr="00843C38" w:rsidTr="00CD01F1">
        <w:trPr>
          <w:trHeight w:val="1606"/>
        </w:trPr>
        <w:tc>
          <w:tcPr>
            <w:tcW w:w="2839" w:type="dxa"/>
            <w:shd w:val="clear" w:color="auto" w:fill="FF0000"/>
          </w:tcPr>
          <w:p w:rsidR="00843C38" w:rsidRPr="00843C38" w:rsidRDefault="00843C38" w:rsidP="00843C38">
            <w:pPr>
              <w:spacing w:line="298" w:lineRule="exact"/>
              <w:ind w:left="352" w:right="319"/>
              <w:jc w:val="center"/>
              <w:rPr>
                <w:b/>
                <w:color w:val="FFFFFF"/>
                <w:sz w:val="28"/>
              </w:rPr>
            </w:pPr>
            <w:r w:rsidRPr="00843C38">
              <w:rPr>
                <w:b/>
                <w:color w:val="FFFFFF"/>
                <w:sz w:val="28"/>
              </w:rPr>
              <w:t>Давыллы</w:t>
            </w:r>
          </w:p>
          <w:p w:rsidR="00843C38" w:rsidRPr="00843C38" w:rsidRDefault="00843C38" w:rsidP="00843C38">
            <w:pPr>
              <w:spacing w:line="298" w:lineRule="exact"/>
              <w:ind w:left="352" w:right="319"/>
              <w:jc w:val="center"/>
              <w:rPr>
                <w:b/>
                <w:color w:val="FFFFFF"/>
                <w:sz w:val="28"/>
              </w:rPr>
            </w:pPr>
            <w:r w:rsidRPr="00843C38">
              <w:rPr>
                <w:b/>
                <w:color w:val="FFFFFF"/>
                <w:sz w:val="28"/>
              </w:rPr>
              <w:t>югары янгын турында кисәтү</w:t>
            </w:r>
          </w:p>
          <w:p w:rsidR="00843C38" w:rsidRPr="00843C38" w:rsidRDefault="00843C38" w:rsidP="00843C38">
            <w:pPr>
              <w:spacing w:before="6" w:line="316" w:lineRule="exact"/>
              <w:ind w:left="362" w:right="319"/>
              <w:jc w:val="center"/>
              <w:rPr>
                <w:b/>
                <w:sz w:val="28"/>
              </w:rPr>
            </w:pPr>
            <w:r w:rsidRPr="00843C38">
              <w:rPr>
                <w:b/>
                <w:color w:val="FFFFFF"/>
                <w:sz w:val="28"/>
              </w:rPr>
              <w:t>урманнарның куркынычлыгы</w:t>
            </w:r>
          </w:p>
        </w:tc>
        <w:tc>
          <w:tcPr>
            <w:tcW w:w="7660" w:type="dxa"/>
            <w:shd w:val="clear" w:color="auto" w:fill="FF0000"/>
          </w:tcPr>
          <w:p w:rsidR="00843C38" w:rsidRPr="00843C38" w:rsidRDefault="00843C38" w:rsidP="00843C38">
            <w:pPr>
              <w:spacing w:before="6"/>
              <w:rPr>
                <w:b/>
                <w:sz w:val="25"/>
              </w:rPr>
            </w:pPr>
          </w:p>
          <w:p w:rsidR="005D5FA5" w:rsidRPr="005D5FA5" w:rsidRDefault="005D5FA5" w:rsidP="005D5FA5">
            <w:pPr>
              <w:ind w:left="142" w:right="94"/>
              <w:jc w:val="both"/>
              <w:rPr>
                <w:b/>
                <w:color w:val="FFFFFF"/>
                <w:sz w:val="28"/>
              </w:rPr>
            </w:pPr>
            <w:r w:rsidRPr="005D5FA5">
              <w:rPr>
                <w:b/>
                <w:color w:val="FFFFFF"/>
                <w:sz w:val="28"/>
              </w:rPr>
              <w:t>2022 елның 5-11 август көннәрендә территориядә</w:t>
            </w:r>
          </w:p>
          <w:p w:rsidR="005D5FA5" w:rsidRPr="005D5FA5" w:rsidRDefault="005D5FA5" w:rsidP="005D5FA5">
            <w:pPr>
              <w:ind w:left="142" w:right="94"/>
              <w:jc w:val="both"/>
              <w:rPr>
                <w:b/>
                <w:color w:val="FFFFFF"/>
                <w:sz w:val="28"/>
              </w:rPr>
            </w:pPr>
            <w:r w:rsidRPr="005D5FA5">
              <w:rPr>
                <w:b/>
                <w:color w:val="FFFFFF"/>
                <w:sz w:val="28"/>
              </w:rPr>
              <w:t>Татарстан Республикасында урыны белән югары саклана</w:t>
            </w:r>
          </w:p>
          <w:p w:rsidR="00843C38" w:rsidRPr="00843C38" w:rsidRDefault="005D5FA5" w:rsidP="005D5FA5">
            <w:pPr>
              <w:ind w:left="142" w:right="94"/>
              <w:jc w:val="both"/>
              <w:rPr>
                <w:b/>
                <w:sz w:val="28"/>
              </w:rPr>
            </w:pPr>
            <w:r w:rsidRPr="005D5FA5">
              <w:rPr>
                <w:b/>
                <w:color w:val="FFFFFF"/>
                <w:sz w:val="28"/>
              </w:rPr>
              <w:t>урманнарның янгын куркынычы (4 сыйныф).</w:t>
            </w:r>
          </w:p>
        </w:tc>
      </w:tr>
      <w:tr w:rsidR="00843C38" w:rsidRPr="00843C38" w:rsidTr="00CD01F1">
        <w:trPr>
          <w:trHeight w:val="1441"/>
        </w:trPr>
        <w:tc>
          <w:tcPr>
            <w:tcW w:w="2839" w:type="dxa"/>
            <w:shd w:val="clear" w:color="auto" w:fill="00AF50"/>
          </w:tcPr>
          <w:p w:rsidR="00843C38" w:rsidRPr="00843C38" w:rsidRDefault="00843C38" w:rsidP="00843C38">
            <w:pPr>
              <w:spacing w:before="219"/>
              <w:ind w:left="157" w:right="110" w:firstLine="1"/>
              <w:jc w:val="center"/>
              <w:rPr>
                <w:b/>
                <w:sz w:val="28"/>
              </w:rPr>
            </w:pPr>
            <w:r w:rsidRPr="00843C38">
              <w:rPr>
                <w:b/>
                <w:color w:val="FFFFFF"/>
                <w:sz w:val="28"/>
              </w:rPr>
              <w:t>Начар метеорологик күренешләр</w:t>
            </w:r>
          </w:p>
        </w:tc>
        <w:tc>
          <w:tcPr>
            <w:tcW w:w="7660" w:type="dxa"/>
            <w:shd w:val="clear" w:color="auto" w:fill="00AF50"/>
          </w:tcPr>
          <w:p w:rsidR="00843C38" w:rsidRPr="00843C38" w:rsidRDefault="00843C38" w:rsidP="00843C38">
            <w:pPr>
              <w:spacing w:before="5"/>
              <w:rPr>
                <w:b/>
                <w:sz w:val="46"/>
              </w:rPr>
            </w:pPr>
          </w:p>
          <w:p w:rsidR="00843C38" w:rsidRPr="00843C38" w:rsidRDefault="00843C38" w:rsidP="00843C38">
            <w:pPr>
              <w:ind w:left="2554" w:right="2527"/>
              <w:jc w:val="center"/>
              <w:rPr>
                <w:b/>
                <w:sz w:val="28"/>
              </w:rPr>
            </w:pPr>
            <w:r w:rsidRPr="00843C38">
              <w:rPr>
                <w:b/>
                <w:color w:val="FFFFFF"/>
                <w:sz w:val="28"/>
              </w:rPr>
              <w:t>Фаразланмый</w:t>
            </w:r>
          </w:p>
        </w:tc>
      </w:tr>
    </w:tbl>
    <w:p w:rsidR="00E32B50" w:rsidRPr="005B3283" w:rsidRDefault="00E32B50">
      <w:pPr>
        <w:pStyle w:val="a3"/>
        <w:ind w:left="2289" w:right="2166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5FA5" w:rsidRPr="005D5FA5" w:rsidRDefault="005D5FA5" w:rsidP="005D5FA5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5D5FA5">
        <w:rPr>
          <w:rFonts w:ascii="Arial" w:hAnsi="Arial" w:cs="Arial"/>
          <w:b/>
          <w:color w:val="5B5B5B"/>
          <w:shd w:val="clear" w:color="auto" w:fill="F7F8F9"/>
        </w:rPr>
        <w:t xml:space="preserve">2022 елның </w:t>
      </w:r>
      <w:r w:rsidR="00ED50A5">
        <w:rPr>
          <w:rFonts w:ascii="Arial" w:hAnsi="Arial" w:cs="Arial"/>
          <w:b/>
          <w:color w:val="5B5B5B"/>
          <w:shd w:val="clear" w:color="auto" w:fill="F7F8F9"/>
        </w:rPr>
        <w:t>8</w:t>
      </w:r>
      <w:r w:rsidRPr="005D5FA5">
        <w:rPr>
          <w:rFonts w:ascii="Arial" w:hAnsi="Arial" w:cs="Arial"/>
          <w:b/>
          <w:color w:val="5B5B5B"/>
          <w:shd w:val="clear" w:color="auto" w:fill="F7F8F9"/>
        </w:rPr>
        <w:t xml:space="preserve"> августына</w:t>
      </w:r>
    </w:p>
    <w:p w:rsidR="005D5FA5" w:rsidRPr="005D5FA5" w:rsidRDefault="005D5FA5" w:rsidP="005D5FA5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5D5FA5">
        <w:rPr>
          <w:rFonts w:ascii="Arial" w:hAnsi="Arial" w:cs="Arial"/>
          <w:b/>
          <w:color w:val="5B5B5B"/>
          <w:shd w:val="clear" w:color="auto" w:fill="F7F8F9"/>
        </w:rPr>
        <w:t xml:space="preserve">2022 елның </w:t>
      </w:r>
      <w:r w:rsidR="00ED50A5">
        <w:rPr>
          <w:rFonts w:ascii="Arial" w:hAnsi="Arial" w:cs="Arial"/>
          <w:b/>
          <w:color w:val="5B5B5B"/>
          <w:shd w:val="clear" w:color="auto" w:fill="F7F8F9"/>
        </w:rPr>
        <w:t>7</w:t>
      </w:r>
      <w:r w:rsidRPr="005D5FA5">
        <w:rPr>
          <w:rFonts w:ascii="Arial" w:hAnsi="Arial" w:cs="Arial"/>
          <w:b/>
          <w:color w:val="5B5B5B"/>
          <w:shd w:val="clear" w:color="auto" w:fill="F7F8F9"/>
        </w:rPr>
        <w:t xml:space="preserve"> август 18 сәгатьтән </w:t>
      </w:r>
      <w:r w:rsidR="00ED50A5">
        <w:rPr>
          <w:rFonts w:ascii="Arial" w:hAnsi="Arial" w:cs="Arial"/>
          <w:b/>
          <w:color w:val="5B5B5B"/>
          <w:shd w:val="clear" w:color="auto" w:fill="F7F8F9"/>
        </w:rPr>
        <w:t>8</w:t>
      </w:r>
      <w:r w:rsidRPr="005D5FA5">
        <w:rPr>
          <w:rFonts w:ascii="Arial" w:hAnsi="Arial" w:cs="Arial"/>
          <w:b/>
          <w:color w:val="5B5B5B"/>
          <w:shd w:val="clear" w:color="auto" w:fill="F7F8F9"/>
        </w:rPr>
        <w:t xml:space="preserve"> август 18 сәгатькә кадәр</w:t>
      </w:r>
    </w:p>
    <w:p w:rsidR="005D5FA5" w:rsidRPr="005D5FA5" w:rsidRDefault="005D5FA5" w:rsidP="005D5FA5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</w:p>
    <w:p w:rsidR="00ED50A5" w:rsidRPr="00ED50A5" w:rsidRDefault="00ED50A5" w:rsidP="00ED50A5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ED50A5">
        <w:rPr>
          <w:rFonts w:ascii="Arial" w:hAnsi="Arial" w:cs="Arial"/>
          <w:b/>
          <w:color w:val="5B5B5B"/>
          <w:shd w:val="clear" w:color="auto" w:fill="F7F8F9"/>
        </w:rPr>
        <w:t>Алмашынучан болытлы һава.</w:t>
      </w:r>
    </w:p>
    <w:p w:rsidR="00ED50A5" w:rsidRPr="00ED50A5" w:rsidRDefault="00ED50A5" w:rsidP="00ED50A5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ED50A5">
        <w:rPr>
          <w:rFonts w:ascii="Arial" w:hAnsi="Arial" w:cs="Arial"/>
          <w:b/>
          <w:color w:val="5B5B5B"/>
          <w:shd w:val="clear" w:color="auto" w:fill="F7F8F9"/>
        </w:rPr>
        <w:t xml:space="preserve">Явым-төшемсез. </w:t>
      </w:r>
    </w:p>
    <w:p w:rsidR="00ED50A5" w:rsidRPr="00ED50A5" w:rsidRDefault="00ED50A5" w:rsidP="00ED50A5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ED50A5">
        <w:rPr>
          <w:rFonts w:ascii="Arial" w:hAnsi="Arial" w:cs="Arial"/>
          <w:b/>
          <w:color w:val="5B5B5B"/>
          <w:shd w:val="clear" w:color="auto" w:fill="F7F8F9"/>
        </w:rPr>
        <w:t>Җил төньяк-көнчыгыштан секундына 4-9 метр тизлектә.</w:t>
      </w:r>
    </w:p>
    <w:p w:rsidR="00ED50A5" w:rsidRPr="00ED50A5" w:rsidRDefault="00ED50A5" w:rsidP="00ED50A5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ED50A5">
        <w:rPr>
          <w:rFonts w:ascii="Arial" w:hAnsi="Arial" w:cs="Arial"/>
          <w:b/>
          <w:color w:val="5B5B5B"/>
          <w:shd w:val="clear" w:color="auto" w:fill="F7F8F9"/>
        </w:rPr>
        <w:t>Минималь һава температурасы төнлә +15..+18˚.</w:t>
      </w:r>
    </w:p>
    <w:p w:rsidR="005B3283" w:rsidRDefault="00ED50A5" w:rsidP="00ED50A5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ED50A5">
        <w:rPr>
          <w:rFonts w:ascii="Arial" w:hAnsi="Arial" w:cs="Arial"/>
          <w:b/>
          <w:color w:val="5B5B5B"/>
          <w:shd w:val="clear" w:color="auto" w:fill="F7F8F9"/>
        </w:rPr>
        <w:t>Һаваның максималь температурасы көндез +29..+32˚.</w:t>
      </w:r>
      <w:bookmarkStart w:id="0" w:name="_GoBack"/>
      <w:bookmarkEnd w:id="0"/>
    </w:p>
    <w:sectPr w:rsidR="005B3283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C4" w:rsidRDefault="001C5FC4">
      <w:r>
        <w:separator/>
      </w:r>
    </w:p>
  </w:endnote>
  <w:endnote w:type="continuationSeparator" w:id="0">
    <w:p w:rsidR="001C5FC4" w:rsidRDefault="001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C4" w:rsidRDefault="001C5FC4">
      <w:r>
        <w:separator/>
      </w:r>
    </w:p>
  </w:footnote>
  <w:footnote w:type="continuationSeparator" w:id="0">
    <w:p w:rsidR="001C5FC4" w:rsidRDefault="001C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907B4"/>
    <w:rsid w:val="000B088B"/>
    <w:rsid w:val="000B2FA3"/>
    <w:rsid w:val="000B737E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4565"/>
    <w:rsid w:val="0021512E"/>
    <w:rsid w:val="002233C6"/>
    <w:rsid w:val="00223920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90B"/>
    <w:rsid w:val="0055418C"/>
    <w:rsid w:val="00556693"/>
    <w:rsid w:val="005632FA"/>
    <w:rsid w:val="00567673"/>
    <w:rsid w:val="0057023B"/>
    <w:rsid w:val="00584A6C"/>
    <w:rsid w:val="005A192D"/>
    <w:rsid w:val="005B3283"/>
    <w:rsid w:val="005D5FA5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43C38"/>
    <w:rsid w:val="00856140"/>
    <w:rsid w:val="00864213"/>
    <w:rsid w:val="00884120"/>
    <w:rsid w:val="00885646"/>
    <w:rsid w:val="008A3408"/>
    <w:rsid w:val="008B2577"/>
    <w:rsid w:val="008B4E02"/>
    <w:rsid w:val="008C0A8A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2C12"/>
    <w:rsid w:val="00C14B37"/>
    <w:rsid w:val="00C235B3"/>
    <w:rsid w:val="00C36B9C"/>
    <w:rsid w:val="00C37374"/>
    <w:rsid w:val="00C41426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60E3D"/>
    <w:rsid w:val="00DA034A"/>
    <w:rsid w:val="00DC7B64"/>
    <w:rsid w:val="00DD52F1"/>
    <w:rsid w:val="00DE050F"/>
    <w:rsid w:val="00DF0179"/>
    <w:rsid w:val="00E0735D"/>
    <w:rsid w:val="00E116CF"/>
    <w:rsid w:val="00E211DD"/>
    <w:rsid w:val="00E2586E"/>
    <w:rsid w:val="00E3219D"/>
    <w:rsid w:val="00E32B50"/>
    <w:rsid w:val="00E42D5F"/>
    <w:rsid w:val="00E60B36"/>
    <w:rsid w:val="00E670B5"/>
    <w:rsid w:val="00E675C4"/>
    <w:rsid w:val="00E81773"/>
    <w:rsid w:val="00E84E50"/>
    <w:rsid w:val="00E947EF"/>
    <w:rsid w:val="00E96E38"/>
    <w:rsid w:val="00EA3432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92213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162</cp:revision>
  <dcterms:created xsi:type="dcterms:W3CDTF">2022-04-18T13:33:00Z</dcterms:created>
  <dcterms:modified xsi:type="dcterms:W3CDTF">2022-08-07T10:12:00Z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